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EC" w:rsidRDefault="00047E9A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上海市事业单位工作人员年度考核登记表</w:t>
      </w:r>
    </w:p>
    <w:p w:rsidR="00F625EC" w:rsidRDefault="00047E9A">
      <w:pPr>
        <w:spacing w:line="600" w:lineRule="exact"/>
        <w:jc w:val="center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 w:hint="eastAsia"/>
          <w:sz w:val="28"/>
          <w:szCs w:val="28"/>
        </w:rPr>
        <w:t>（</w:t>
      </w:r>
      <w:r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>
        <w:rPr>
          <w:rFonts w:ascii="楷体_GB2312" w:eastAsia="楷体_GB2312" w:hAnsiTheme="minorEastAsia" w:hint="eastAsia"/>
          <w:sz w:val="28"/>
          <w:szCs w:val="28"/>
        </w:rPr>
        <w:t>2025</w:t>
      </w:r>
      <w:r>
        <w:rPr>
          <w:rFonts w:ascii="楷体_GB2312" w:eastAsia="楷体_GB2312" w:hAnsiTheme="minorEastAsia" w:hint="eastAsia"/>
          <w:sz w:val="28"/>
          <w:szCs w:val="28"/>
        </w:rPr>
        <w:t>年度）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703"/>
        <w:gridCol w:w="1184"/>
        <w:gridCol w:w="1952"/>
        <w:gridCol w:w="1280"/>
        <w:gridCol w:w="1269"/>
      </w:tblGrid>
      <w:tr w:rsidR="00F625EC">
        <w:trPr>
          <w:trHeight w:val="860"/>
          <w:jc w:val="center"/>
        </w:trPr>
        <w:tc>
          <w:tcPr>
            <w:tcW w:w="127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性别</w:t>
            </w:r>
          </w:p>
        </w:tc>
        <w:tc>
          <w:tcPr>
            <w:tcW w:w="1952" w:type="dxa"/>
            <w:vAlign w:val="center"/>
          </w:tcPr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出生年月</w:t>
            </w:r>
          </w:p>
        </w:tc>
        <w:tc>
          <w:tcPr>
            <w:tcW w:w="1269" w:type="dxa"/>
            <w:vAlign w:val="center"/>
          </w:tcPr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F625EC">
        <w:trPr>
          <w:trHeight w:val="860"/>
          <w:jc w:val="center"/>
        </w:trPr>
        <w:tc>
          <w:tcPr>
            <w:tcW w:w="127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:rsidR="00F625EC" w:rsidRDefault="00047E9A">
            <w:pPr>
              <w:jc w:val="left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政治面貌：中共党员、共青团员、群众……</w:t>
            </w:r>
          </w:p>
        </w:tc>
        <w:tc>
          <w:tcPr>
            <w:tcW w:w="3136" w:type="dxa"/>
            <w:gridSpan w:val="2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单位、部门及职务</w:t>
            </w:r>
          </w:p>
        </w:tc>
        <w:tc>
          <w:tcPr>
            <w:tcW w:w="2549" w:type="dxa"/>
            <w:gridSpan w:val="2"/>
            <w:vAlign w:val="center"/>
          </w:tcPr>
          <w:p w:rsidR="00F625EC" w:rsidRDefault="00390971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color w:val="0000FF"/>
                <w:sz w:val="24"/>
              </w:rPr>
              <w:t>交大附中附属嘉定洪德中学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 xml:space="preserve"> 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教务处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学生处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总务处……</w:t>
            </w:r>
          </w:p>
        </w:tc>
      </w:tr>
      <w:tr w:rsidR="00F625EC">
        <w:trPr>
          <w:trHeight w:val="980"/>
          <w:jc w:val="center"/>
        </w:trPr>
        <w:tc>
          <w:tcPr>
            <w:tcW w:w="127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岗位类别</w:t>
            </w:r>
          </w:p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及等级</w:t>
            </w:r>
          </w:p>
        </w:tc>
        <w:tc>
          <w:tcPr>
            <w:tcW w:w="2887" w:type="dxa"/>
            <w:gridSpan w:val="2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color w:val="0000FF"/>
                <w:sz w:val="24"/>
              </w:rPr>
              <w:t>正高级教师</w:t>
            </w:r>
            <w:r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高级教师</w:t>
            </w:r>
            <w:r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一级教师</w:t>
            </w:r>
            <w:r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二级教师</w:t>
            </w:r>
            <w:r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见习期教师</w:t>
            </w:r>
            <w:r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辅系列……</w:t>
            </w:r>
          </w:p>
        </w:tc>
        <w:tc>
          <w:tcPr>
            <w:tcW w:w="195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任现职时间</w:t>
            </w:r>
          </w:p>
        </w:tc>
        <w:tc>
          <w:tcPr>
            <w:tcW w:w="2549" w:type="dxa"/>
            <w:gridSpan w:val="2"/>
            <w:vAlign w:val="center"/>
          </w:tcPr>
          <w:p w:rsidR="00F625EC" w:rsidRDefault="00047E9A">
            <w:pPr>
              <w:jc w:val="left"/>
              <w:rPr>
                <w:rFonts w:hAnsi="仿宋_GB2312" w:cs="仿宋_GB2312"/>
                <w:sz w:val="24"/>
              </w:rPr>
            </w:pPr>
            <w:r>
              <w:rPr>
                <w:color w:val="0000FF"/>
                <w:sz w:val="24"/>
              </w:rPr>
              <w:t>填写</w:t>
            </w:r>
            <w:r>
              <w:rPr>
                <w:rFonts w:hint="eastAsia"/>
                <w:color w:val="0000FF"/>
                <w:sz w:val="24"/>
              </w:rPr>
              <w:t>现任高级教师、一级教师、二级教师时间</w:t>
            </w:r>
          </w:p>
        </w:tc>
      </w:tr>
      <w:tr w:rsidR="00F625EC">
        <w:trPr>
          <w:trHeight w:val="960"/>
          <w:jc w:val="center"/>
        </w:trPr>
        <w:tc>
          <w:tcPr>
            <w:tcW w:w="127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从事或</w:t>
            </w:r>
          </w:p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分管工作</w:t>
            </w:r>
          </w:p>
        </w:tc>
        <w:tc>
          <w:tcPr>
            <w:tcW w:w="7388" w:type="dxa"/>
            <w:gridSpan w:val="5"/>
            <w:vAlign w:val="center"/>
          </w:tcPr>
          <w:p w:rsidR="00F625EC" w:rsidRDefault="00390971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color w:val="0000FF"/>
                <w:sz w:val="24"/>
              </w:rPr>
              <w:t>六年级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**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班任课教师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年级组长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>
              <w:rPr>
                <w:rFonts w:hAnsi="仿宋_GB2312" w:cs="仿宋_GB2312" w:hint="eastAsia"/>
                <w:color w:val="0000FF"/>
                <w:sz w:val="24"/>
              </w:rPr>
              <w:t>六年级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*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班主任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教研组长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备课组长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/</w:t>
            </w:r>
            <w:r w:rsidR="00047E9A">
              <w:rPr>
                <w:rFonts w:hAnsi="仿宋_GB2312" w:cs="仿宋_GB2312" w:hint="eastAsia"/>
                <w:color w:val="0000FF"/>
                <w:sz w:val="24"/>
              </w:rPr>
              <w:t>中层干部……</w:t>
            </w:r>
          </w:p>
        </w:tc>
      </w:tr>
      <w:tr w:rsidR="00F625EC">
        <w:trPr>
          <w:trHeight w:val="8400"/>
          <w:jc w:val="center"/>
        </w:trPr>
        <w:tc>
          <w:tcPr>
            <w:tcW w:w="1272" w:type="dxa"/>
            <w:vAlign w:val="center"/>
          </w:tcPr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个</w:t>
            </w: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人</w:t>
            </w: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总</w:t>
            </w: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F625EC">
            <w:pPr>
              <w:jc w:val="center"/>
              <w:rPr>
                <w:rFonts w:hAnsi="仿宋_GB2312" w:cs="仿宋_GB2312"/>
                <w:sz w:val="24"/>
              </w:rPr>
            </w:pPr>
          </w:p>
          <w:p w:rsidR="00F625EC" w:rsidRDefault="00047E9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结</w:t>
            </w:r>
          </w:p>
        </w:tc>
        <w:tc>
          <w:tcPr>
            <w:tcW w:w="7388" w:type="dxa"/>
            <w:gridSpan w:val="5"/>
            <w:vAlign w:val="center"/>
          </w:tcPr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rFonts w:hint="eastAsia"/>
                <w:color w:val="FF0000"/>
                <w:sz w:val="22"/>
                <w:szCs w:val="36"/>
              </w:rPr>
              <w:t xml:space="preserve"> </w:t>
            </w:r>
            <w:r>
              <w:rPr>
                <w:rFonts w:hint="eastAsia"/>
                <w:color w:val="0000FF"/>
                <w:sz w:val="22"/>
                <w:szCs w:val="36"/>
              </w:rPr>
              <w:t>从德、能、勤、绩、廉五</w:t>
            </w:r>
            <w:proofErr w:type="gramStart"/>
            <w:r>
              <w:rPr>
                <w:rFonts w:hint="eastAsia"/>
                <w:color w:val="0000FF"/>
                <w:sz w:val="22"/>
                <w:szCs w:val="36"/>
              </w:rPr>
              <w:t>个</w:t>
            </w:r>
            <w:proofErr w:type="gramEnd"/>
            <w:r>
              <w:rPr>
                <w:rFonts w:hint="eastAsia"/>
                <w:color w:val="0000FF"/>
                <w:sz w:val="22"/>
                <w:szCs w:val="36"/>
              </w:rPr>
              <w:t>方面，全面总结</w:t>
            </w:r>
            <w:r>
              <w:rPr>
                <w:rFonts w:hint="eastAsia"/>
                <w:color w:val="0000FF"/>
                <w:sz w:val="22"/>
                <w:szCs w:val="36"/>
              </w:rPr>
              <w:t>2025</w:t>
            </w:r>
            <w:r>
              <w:rPr>
                <w:rFonts w:hint="eastAsia"/>
                <w:color w:val="0000FF"/>
                <w:sz w:val="22"/>
                <w:szCs w:val="36"/>
              </w:rPr>
              <w:t>工作业绩和实效。（内容精简，表格内容控制在</w:t>
            </w:r>
            <w:r>
              <w:rPr>
                <w:rFonts w:hint="eastAsia"/>
                <w:color w:val="0000FF"/>
                <w:sz w:val="22"/>
                <w:szCs w:val="36"/>
              </w:rPr>
              <w:t>2</w:t>
            </w:r>
            <w:r>
              <w:rPr>
                <w:rFonts w:hint="eastAsia"/>
                <w:color w:val="0000FF"/>
                <w:sz w:val="22"/>
                <w:szCs w:val="36"/>
              </w:rPr>
              <w:t>页以内）</w:t>
            </w:r>
            <w:bookmarkStart w:id="0" w:name="_GoBack"/>
            <w:bookmarkEnd w:id="0"/>
          </w:p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color w:val="0000FF"/>
                <w:sz w:val="22"/>
                <w:szCs w:val="36"/>
              </w:rPr>
              <w:t>1.</w:t>
            </w:r>
            <w:r>
              <w:rPr>
                <w:color w:val="0000FF"/>
                <w:sz w:val="22"/>
                <w:szCs w:val="36"/>
              </w:rPr>
              <w:t>德。政治品质和道德品行，学习贯彻习近平新时代中国特色社会主义思想，拥护中国共产党领导，忠于宪法、忠于国家、忠于人民，增强</w:t>
            </w:r>
            <w:r>
              <w:rPr>
                <w:color w:val="0000FF"/>
                <w:sz w:val="22"/>
                <w:szCs w:val="36"/>
              </w:rPr>
              <w:t>“</w:t>
            </w:r>
            <w:r>
              <w:rPr>
                <w:color w:val="0000FF"/>
                <w:sz w:val="22"/>
                <w:szCs w:val="36"/>
              </w:rPr>
              <w:t>四个意识</w:t>
            </w:r>
            <w:r>
              <w:rPr>
                <w:color w:val="0000FF"/>
                <w:sz w:val="22"/>
                <w:szCs w:val="36"/>
              </w:rPr>
              <w:t>”</w:t>
            </w:r>
            <w:r>
              <w:rPr>
                <w:color w:val="0000FF"/>
                <w:sz w:val="22"/>
                <w:szCs w:val="36"/>
              </w:rPr>
              <w:t>、坚定</w:t>
            </w:r>
            <w:r>
              <w:rPr>
                <w:color w:val="0000FF"/>
                <w:sz w:val="22"/>
                <w:szCs w:val="36"/>
              </w:rPr>
              <w:t>“</w:t>
            </w:r>
            <w:r>
              <w:rPr>
                <w:color w:val="0000FF"/>
                <w:sz w:val="22"/>
                <w:szCs w:val="36"/>
              </w:rPr>
              <w:t>四个自信</w:t>
            </w:r>
            <w:r>
              <w:rPr>
                <w:color w:val="0000FF"/>
                <w:sz w:val="22"/>
                <w:szCs w:val="36"/>
              </w:rPr>
              <w:t>”</w:t>
            </w:r>
            <w:r>
              <w:rPr>
                <w:color w:val="0000FF"/>
                <w:sz w:val="22"/>
                <w:szCs w:val="36"/>
              </w:rPr>
              <w:t>、做到</w:t>
            </w:r>
            <w:r>
              <w:rPr>
                <w:color w:val="0000FF"/>
                <w:sz w:val="22"/>
                <w:szCs w:val="36"/>
              </w:rPr>
              <w:t>“</w:t>
            </w:r>
            <w:r>
              <w:rPr>
                <w:color w:val="0000FF"/>
                <w:sz w:val="22"/>
                <w:szCs w:val="36"/>
              </w:rPr>
              <w:t>两个维护</w:t>
            </w:r>
            <w:r>
              <w:rPr>
                <w:color w:val="0000FF"/>
                <w:sz w:val="22"/>
                <w:szCs w:val="36"/>
              </w:rPr>
              <w:t>”</w:t>
            </w:r>
            <w:r>
              <w:rPr>
                <w:color w:val="0000FF"/>
                <w:sz w:val="22"/>
                <w:szCs w:val="36"/>
              </w:rPr>
              <w:t>的情况；</w:t>
            </w:r>
            <w:proofErr w:type="gramStart"/>
            <w:r>
              <w:rPr>
                <w:color w:val="0000FF"/>
                <w:sz w:val="22"/>
                <w:szCs w:val="36"/>
              </w:rPr>
              <w:t>践行</w:t>
            </w:r>
            <w:proofErr w:type="gramEnd"/>
            <w:r>
              <w:rPr>
                <w:color w:val="0000FF"/>
                <w:sz w:val="22"/>
                <w:szCs w:val="36"/>
              </w:rPr>
              <w:t>社会主义核心价值观，恪守职业道德，遵守社会公德、家庭美德和个人品德等情况。</w:t>
            </w:r>
          </w:p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color w:val="0000FF"/>
                <w:sz w:val="22"/>
                <w:szCs w:val="36"/>
              </w:rPr>
              <w:t>2.</w:t>
            </w:r>
            <w:r>
              <w:rPr>
                <w:color w:val="0000FF"/>
                <w:sz w:val="22"/>
                <w:szCs w:val="36"/>
              </w:rPr>
              <w:t>能。岗位职责的政治能力、工作能力、专业素养和技术技能水平，政治鉴别能力、政治领悟能力、政治执行能力、学习调研能力、依法办事能力、群众工作能力、改革创</w:t>
            </w:r>
            <w:r>
              <w:rPr>
                <w:color w:val="0000FF"/>
                <w:sz w:val="22"/>
                <w:szCs w:val="36"/>
              </w:rPr>
              <w:t>新能力、应急处</w:t>
            </w:r>
            <w:proofErr w:type="gramStart"/>
            <w:r>
              <w:rPr>
                <w:color w:val="0000FF"/>
                <w:sz w:val="22"/>
                <w:szCs w:val="36"/>
              </w:rPr>
              <w:t>突能力</w:t>
            </w:r>
            <w:proofErr w:type="gramEnd"/>
            <w:r>
              <w:rPr>
                <w:color w:val="0000FF"/>
                <w:sz w:val="22"/>
                <w:szCs w:val="36"/>
              </w:rPr>
              <w:t>等情况。</w:t>
            </w:r>
          </w:p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color w:val="0000FF"/>
                <w:sz w:val="22"/>
                <w:szCs w:val="36"/>
              </w:rPr>
              <w:t>3.</w:t>
            </w:r>
            <w:r>
              <w:rPr>
                <w:color w:val="0000FF"/>
                <w:sz w:val="22"/>
                <w:szCs w:val="36"/>
              </w:rPr>
              <w:t>勤。精神状态和工作作风，忠于职守，遵守工作纪律，爱岗敬业、勤勉奉献、担当作为等情况。</w:t>
            </w:r>
          </w:p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color w:val="0000FF"/>
                <w:sz w:val="22"/>
                <w:szCs w:val="36"/>
              </w:rPr>
              <w:t>4.</w:t>
            </w:r>
            <w:r>
              <w:rPr>
                <w:color w:val="0000FF"/>
                <w:sz w:val="22"/>
                <w:szCs w:val="36"/>
              </w:rPr>
              <w:t>绩。以学生为中心，依法依规履行岗位职责和工作任务、承担急难险重任务等情况，完成工作的数量、质量、效率，产生的社会效益，服务对象满意度等情况。</w:t>
            </w:r>
          </w:p>
          <w:p w:rsidR="00F625EC" w:rsidRDefault="00047E9A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  <w:r>
              <w:rPr>
                <w:color w:val="0000FF"/>
                <w:sz w:val="22"/>
                <w:szCs w:val="36"/>
              </w:rPr>
              <w:t>5.</w:t>
            </w:r>
            <w:r>
              <w:rPr>
                <w:color w:val="0000FF"/>
                <w:sz w:val="22"/>
                <w:szCs w:val="36"/>
              </w:rPr>
              <w:t>廉。廉洁从业情况，落实中央八项规定及其实施细则精神，执行本系统、行业、单位党风廉政建设和行风建设相关规章制度，廉洁自律等情况</w:t>
            </w:r>
            <w:r>
              <w:rPr>
                <w:rFonts w:hint="eastAsia"/>
                <w:color w:val="0000FF"/>
                <w:sz w:val="22"/>
                <w:szCs w:val="36"/>
              </w:rPr>
              <w:t>。</w:t>
            </w:r>
          </w:p>
          <w:p w:rsidR="00F625EC" w:rsidRDefault="00F625EC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</w:p>
          <w:p w:rsidR="00F625EC" w:rsidRDefault="00F625EC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</w:p>
          <w:p w:rsidR="00F625EC" w:rsidRDefault="00F625EC">
            <w:pPr>
              <w:spacing w:beforeLines="50" w:before="120"/>
              <w:ind w:firstLineChars="200" w:firstLine="440"/>
              <w:rPr>
                <w:color w:val="0000FF"/>
                <w:sz w:val="22"/>
                <w:szCs w:val="36"/>
              </w:rPr>
            </w:pPr>
          </w:p>
          <w:p w:rsidR="00F625EC" w:rsidRDefault="00F625EC">
            <w:pPr>
              <w:rPr>
                <w:color w:val="FF0000"/>
                <w:sz w:val="24"/>
              </w:rPr>
            </w:pPr>
          </w:p>
          <w:p w:rsidR="00F625EC" w:rsidRDefault="00F625EC">
            <w:pPr>
              <w:rPr>
                <w:rFonts w:hAnsi="仿宋_GB2312" w:cs="仿宋_GB2312"/>
                <w:sz w:val="24"/>
              </w:rPr>
            </w:pPr>
          </w:p>
        </w:tc>
      </w:tr>
    </w:tbl>
    <w:p w:rsidR="00F625EC" w:rsidRDefault="00047E9A">
      <w:pPr>
        <w:spacing w:line="1" w:lineRule="exact"/>
        <w:rPr>
          <w:rFonts w:asciiTheme="minorEastAsia" w:eastAsiaTheme="minorEastAsia" w:hAnsiTheme="minorEastAsia"/>
          <w:szCs w:val="22"/>
        </w:rPr>
        <w:sectPr w:rsidR="00F625EC">
          <w:pgSz w:w="11900" w:h="16820"/>
          <w:pgMar w:top="1440" w:right="1457" w:bottom="1440" w:left="1457" w:header="850" w:footer="992" w:gutter="0"/>
          <w:cols w:space="720"/>
          <w:docGrid w:linePitch="435"/>
        </w:sect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8572500</wp:posOffset>
                </wp:positionV>
                <wp:extent cx="1333500" cy="19050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25EC" w:rsidRDefault="00047E9A">
                            <w:r>
                              <w:rPr>
                                <w:rFonts w:ascii="Arial" w:eastAsia="Arial" w:hAnsi="Arial" w:hint="eastAsia"/>
                                <w:sz w:val="24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5pt;margin-top:675pt;width:105pt;height: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" filled="f" stroked="f" strokeweight=".5pt">
                <v:textbox inset="2pt,0,2pt,0">
                  <w:txbxContent>
                    <w:p w:rsidR="00F625EC" w:rsidRDefault="00047E9A">
                      <w:r>
                        <w:rPr>
                          <w:rFonts w:ascii="Arial" w:eastAsia="Arial" w:hAnsi="Arial" w:hint="eastAsia"/>
                          <w:sz w:val="24"/>
                        </w:rPr>
                        <w:t>-10-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7371"/>
      </w:tblGrid>
      <w:tr w:rsidR="00F625EC">
        <w:trPr>
          <w:trHeight w:val="2400"/>
        </w:trPr>
        <w:tc>
          <w:tcPr>
            <w:tcW w:w="1300" w:type="dxa"/>
            <w:vAlign w:val="center"/>
          </w:tcPr>
          <w:p w:rsidR="00F625EC" w:rsidRDefault="00047E9A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lastRenderedPageBreak/>
              <w:t>个</w:t>
            </w:r>
          </w:p>
          <w:p w:rsidR="00F625EC" w:rsidRDefault="00047E9A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人</w:t>
            </w:r>
          </w:p>
          <w:p w:rsidR="00F625EC" w:rsidRDefault="00047E9A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总</w:t>
            </w:r>
          </w:p>
          <w:p w:rsidR="00F625EC" w:rsidRDefault="00047E9A">
            <w:pPr>
              <w:spacing w:line="46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4"/>
              </w:rPr>
              <w:t>结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wordWrap w:val="0"/>
              <w:spacing w:before="1564" w:line="336" w:lineRule="exact"/>
              <w:ind w:right="22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625EC">
        <w:trPr>
          <w:trHeight w:val="2341"/>
        </w:trPr>
        <w:tc>
          <w:tcPr>
            <w:tcW w:w="1300" w:type="dxa"/>
            <w:vAlign w:val="center"/>
          </w:tcPr>
          <w:p w:rsidR="00F625EC" w:rsidRDefault="00047E9A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主管领导评语和考核档次建议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wordWrap w:val="0"/>
              <w:spacing w:before="1595" w:line="400" w:lineRule="exact"/>
              <w:ind w:right="220" w:firstLineChars="300" w:firstLine="660"/>
              <w:jc w:val="right"/>
              <w:rPr>
                <w:rFonts w:hAnsiTheme="minorEastAsia"/>
                <w:b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625EC">
        <w:trPr>
          <w:trHeight w:val="2389"/>
        </w:trPr>
        <w:tc>
          <w:tcPr>
            <w:tcW w:w="1300" w:type="dxa"/>
            <w:vAlign w:val="center"/>
          </w:tcPr>
          <w:p w:rsidR="00F625EC" w:rsidRDefault="00047E9A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考核工作领导小组意见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ind w:firstLineChars="400" w:firstLine="1446"/>
              <w:jc w:val="left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同意本人总结和主管领导评鉴意见，</w:t>
            </w:r>
          </w:p>
          <w:p w:rsidR="00F625EC" w:rsidRDefault="00047E9A">
            <w:pPr>
              <w:spacing w:after="100" w:afterAutospacing="1"/>
              <w:ind w:firstLineChars="200" w:firstLine="723"/>
              <w:jc w:val="left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拟定为</w:t>
            </w: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 xml:space="preserve">        </w:t>
            </w: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档次。</w:t>
            </w:r>
          </w:p>
          <w:p w:rsidR="00F625EC" w:rsidRDefault="00047E9A">
            <w:pPr>
              <w:ind w:firstLineChars="1300" w:firstLine="2860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625EC">
        <w:trPr>
          <w:trHeight w:val="1970"/>
        </w:trPr>
        <w:tc>
          <w:tcPr>
            <w:tcW w:w="1300" w:type="dxa"/>
            <w:vAlign w:val="center"/>
          </w:tcPr>
          <w:p w:rsidR="00F625EC" w:rsidRDefault="00047E9A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单位领导班子审定意见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jc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确定为</w:t>
            </w: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 xml:space="preserve">        </w:t>
            </w: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档次</w:t>
            </w:r>
          </w:p>
          <w:p w:rsidR="00F625EC" w:rsidRDefault="00F625EC">
            <w:pPr>
              <w:ind w:rightChars="-501" w:right="-1052" w:firstLineChars="500" w:firstLine="1100"/>
              <w:jc w:val="center"/>
              <w:rPr>
                <w:rFonts w:hAnsiTheme="minorEastAsia"/>
                <w:sz w:val="22"/>
                <w:szCs w:val="22"/>
              </w:rPr>
            </w:pPr>
          </w:p>
          <w:p w:rsidR="00F625EC" w:rsidRDefault="00047E9A">
            <w:pPr>
              <w:ind w:firstLineChars="500" w:firstLine="1100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/>
                <w:sz w:val="22"/>
                <w:szCs w:val="22"/>
              </w:rPr>
              <w:t xml:space="preserve">      </w:t>
            </w:r>
            <w:r>
              <w:rPr>
                <w:rFonts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>盖章：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625EC">
        <w:trPr>
          <w:trHeight w:val="1700"/>
        </w:trPr>
        <w:tc>
          <w:tcPr>
            <w:tcW w:w="1300" w:type="dxa"/>
            <w:vAlign w:val="center"/>
          </w:tcPr>
          <w:p w:rsidR="00F625EC" w:rsidRDefault="00047E9A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本人意见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wordWrap w:val="0"/>
              <w:spacing w:before="1367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625EC">
        <w:trPr>
          <w:trHeight w:val="2240"/>
        </w:trPr>
        <w:tc>
          <w:tcPr>
            <w:tcW w:w="1300" w:type="dxa"/>
            <w:vAlign w:val="center"/>
          </w:tcPr>
          <w:p w:rsidR="00F625EC" w:rsidRDefault="00047E9A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未确定档次或不参加考核情况说明</w:t>
            </w:r>
          </w:p>
        </w:tc>
        <w:tc>
          <w:tcPr>
            <w:tcW w:w="7320" w:type="dxa"/>
            <w:vAlign w:val="bottom"/>
          </w:tcPr>
          <w:p w:rsidR="00F625EC" w:rsidRDefault="00047E9A">
            <w:pPr>
              <w:wordWrap w:val="0"/>
              <w:spacing w:before="1897" w:line="336" w:lineRule="exact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盖章或签名：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</w:tbl>
    <w:p w:rsidR="00F625EC" w:rsidRDefault="00047E9A">
      <w:pPr>
        <w:ind w:firstLine="1840"/>
        <w:jc w:val="right"/>
      </w:pPr>
      <w:r>
        <w:rPr>
          <w:rFonts w:hAnsiTheme="minorEastAsia" w:hint="eastAsia"/>
          <w:sz w:val="26"/>
          <w:szCs w:val="22"/>
        </w:rPr>
        <w:t>中共上海市委组织部、上海市人力资源和社会保障局</w:t>
      </w:r>
    </w:p>
    <w:sectPr w:rsidR="00F625E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9A" w:rsidRDefault="00047E9A">
      <w:r>
        <w:separator/>
      </w:r>
    </w:p>
  </w:endnote>
  <w:endnote w:type="continuationSeparator" w:id="0">
    <w:p w:rsidR="00047E9A" w:rsidRDefault="0004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08840BA-7D85-4480-9439-FC95F4DB925F}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  <w:embedRegular r:id="rId2" w:subsetted="1" w:fontKey="{12B57A3F-F76E-4E32-86B9-C6C9C4A6FD4F}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Regular r:id="rId3" w:fontKey="{4AE8BBC5-4749-4012-BD4B-7D1093E85B73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0CBCDC3A-16C5-41E7-B4FC-9B4BE71CB17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EC" w:rsidRDefault="00F625EC">
    <w:pPr>
      <w:pStyle w:val="a3"/>
      <w:ind w:leftChars="100" w:left="210" w:rightChars="100" w:right="21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9A" w:rsidRDefault="00047E9A">
      <w:r>
        <w:separator/>
      </w:r>
    </w:p>
  </w:footnote>
  <w:footnote w:type="continuationSeparator" w:id="0">
    <w:p w:rsidR="00047E9A" w:rsidRDefault="0004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MwMTYwOGZkZWFlMjg4OTRmMTg0OWE3MjdkZTgifQ=="/>
  </w:docVars>
  <w:rsids>
    <w:rsidRoot w:val="E1D7C55D"/>
    <w:rsid w:val="E1D7C55D"/>
    <w:rsid w:val="FE2F7067"/>
    <w:rsid w:val="00047E9A"/>
    <w:rsid w:val="002A3895"/>
    <w:rsid w:val="003629E6"/>
    <w:rsid w:val="00390971"/>
    <w:rsid w:val="004615A5"/>
    <w:rsid w:val="00553474"/>
    <w:rsid w:val="00620675"/>
    <w:rsid w:val="00645D3A"/>
    <w:rsid w:val="00656F46"/>
    <w:rsid w:val="007A60C7"/>
    <w:rsid w:val="00825084"/>
    <w:rsid w:val="00864DE2"/>
    <w:rsid w:val="00942248"/>
    <w:rsid w:val="00965421"/>
    <w:rsid w:val="00BB558D"/>
    <w:rsid w:val="00D21BE1"/>
    <w:rsid w:val="00F3319D"/>
    <w:rsid w:val="00F625EC"/>
    <w:rsid w:val="00F71DEE"/>
    <w:rsid w:val="0A8A603B"/>
    <w:rsid w:val="0FFE9441"/>
    <w:rsid w:val="235F204A"/>
    <w:rsid w:val="26DF63D9"/>
    <w:rsid w:val="27706BF2"/>
    <w:rsid w:val="2CD55632"/>
    <w:rsid w:val="3FD7D31F"/>
    <w:rsid w:val="5F891E98"/>
    <w:rsid w:val="68E22854"/>
    <w:rsid w:val="6C9F5DD2"/>
    <w:rsid w:val="716531FA"/>
    <w:rsid w:val="71DC2F3C"/>
    <w:rsid w:val="7F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9BCC95"/>
  <w15:docId w15:val="{722615BC-52D0-40CF-883F-7E9F3ADD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cjh</cp:lastModifiedBy>
  <cp:revision>14</cp:revision>
  <dcterms:created xsi:type="dcterms:W3CDTF">2020-05-12T17:52:00Z</dcterms:created>
  <dcterms:modified xsi:type="dcterms:W3CDTF">2025-12-10T10:28:00Z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4D9B46A09DCB4B6DA57F2631E8D1B407_12</vt:lpwstr>
  </property>
  <property fmtid="{D5CDD505-2E9C-101B-9397-08002B2CF9AE}" pid="4" name="KSOTemplateDocerSaveRecord">
    <vt:lpwstr>eyJoZGlkIjoiZGFiZmVkNjdkYjk0ODUzMWU4MTE4MmI2NTRjNjhjMzkiLCJ1c2VySWQiOiI4MzYwNDA1MjgifQ==</vt:lpwstr>
  </property>
</Properties>
</file>